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7B" w:rsidRDefault="004A72C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角丸四角形 1" o:spid="_x0000_s1026" style="position:absolute;left:0;text-align:left;margin-left:48.1pt;margin-top:13.5pt;width:387.85pt;height:50.2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" filled="f" strokecolor="black [3213]" strokeweight="2pt">
            <v:textbox>
              <w:txbxContent>
                <w:p w:rsidR="00A70E74" w:rsidRPr="00195876" w:rsidRDefault="00A70E74" w:rsidP="00A70E74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FF0000"/>
                      <w:sz w:val="24"/>
                    </w:rPr>
                  </w:pPr>
                  <w:bookmarkStart w:id="0" w:name="_GoBack"/>
                  <w:r w:rsidRPr="00195876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</w:rPr>
                    <w:t>第３０回全日本シニアバドミントン選手権大会</w:t>
                  </w:r>
                </w:p>
                <w:p w:rsidR="00A70E74" w:rsidRPr="00195876" w:rsidRDefault="00A70E74" w:rsidP="00A70E74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FF0000"/>
                      <w:sz w:val="24"/>
                    </w:rPr>
                  </w:pPr>
                  <w:r w:rsidRPr="00195876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</w:rPr>
                    <w:t>宿泊等申込期間の延長</w:t>
                  </w:r>
                  <w:r w:rsidR="00550A08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</w:rPr>
                    <w:t>及び</w:t>
                  </w:r>
                  <w:r w:rsidR="00701E8F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</w:rPr>
                    <w:t>会場追加</w:t>
                  </w:r>
                  <w:r w:rsidRPr="00195876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4"/>
                    </w:rPr>
                    <w:t>について</w:t>
                  </w:r>
                  <w:bookmarkEnd w:id="0"/>
                </w:p>
              </w:txbxContent>
            </v:textbox>
          </v:roundrect>
        </w:pict>
      </w:r>
    </w:p>
    <w:p w:rsidR="00A70E74" w:rsidRDefault="00A70E74">
      <w:pPr>
        <w:rPr>
          <w:sz w:val="24"/>
          <w:szCs w:val="24"/>
        </w:rPr>
      </w:pPr>
    </w:p>
    <w:p w:rsidR="00A70E74" w:rsidRDefault="00A70E74">
      <w:pPr>
        <w:rPr>
          <w:sz w:val="24"/>
          <w:szCs w:val="24"/>
        </w:rPr>
      </w:pPr>
    </w:p>
    <w:p w:rsidR="00A70E74" w:rsidRDefault="00A70E74">
      <w:pPr>
        <w:rPr>
          <w:sz w:val="24"/>
          <w:szCs w:val="24"/>
        </w:rPr>
      </w:pPr>
    </w:p>
    <w:p w:rsidR="00A70E74" w:rsidRDefault="00A70E74">
      <w:pPr>
        <w:rPr>
          <w:sz w:val="24"/>
          <w:szCs w:val="24"/>
        </w:rPr>
      </w:pPr>
    </w:p>
    <w:p w:rsidR="00A70E74" w:rsidRPr="00AA0677" w:rsidRDefault="00A70E74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A0677">
        <w:rPr>
          <w:rFonts w:asciiTheme="minorEastAsia" w:hAnsiTheme="minorEastAsia" w:hint="eastAsia"/>
          <w:sz w:val="24"/>
          <w:szCs w:val="24"/>
        </w:rPr>
        <w:t>残暑厳しい日々が続いておりますが、皆様方におかれましてはご</w:t>
      </w:r>
      <w:r w:rsidR="006116BA" w:rsidRPr="00AA0677">
        <w:rPr>
          <w:rFonts w:asciiTheme="minorEastAsia" w:hAnsiTheme="minorEastAsia" w:hint="eastAsia"/>
          <w:sz w:val="24"/>
          <w:szCs w:val="24"/>
        </w:rPr>
        <w:t>健勝のことと存じます。</w:t>
      </w:r>
    </w:p>
    <w:p w:rsidR="006116BA" w:rsidRPr="00AA0677" w:rsidRDefault="00A70E74" w:rsidP="006116BA">
      <w:pPr>
        <w:rPr>
          <w:rFonts w:asciiTheme="minorEastAsia" w:hAnsiTheme="minorEastAsia"/>
          <w:sz w:val="24"/>
          <w:szCs w:val="24"/>
        </w:rPr>
      </w:pPr>
      <w:r w:rsidRPr="00AA0677">
        <w:rPr>
          <w:rFonts w:asciiTheme="minorEastAsia" w:hAnsiTheme="minorEastAsia" w:hint="eastAsia"/>
          <w:sz w:val="24"/>
          <w:szCs w:val="24"/>
        </w:rPr>
        <w:t xml:space="preserve">　</w:t>
      </w:r>
      <w:r w:rsidR="006116BA" w:rsidRPr="00AA0677">
        <w:rPr>
          <w:rFonts w:asciiTheme="minorEastAsia" w:hAnsiTheme="minorEastAsia" w:hint="eastAsia"/>
          <w:sz w:val="24"/>
          <w:szCs w:val="24"/>
        </w:rPr>
        <w:t>さて、</w:t>
      </w:r>
      <w:r w:rsidRPr="00AA0677">
        <w:rPr>
          <w:rFonts w:asciiTheme="minorEastAsia" w:hAnsiTheme="minorEastAsia" w:hint="eastAsia"/>
          <w:sz w:val="24"/>
          <w:szCs w:val="24"/>
        </w:rPr>
        <w:t>第３０回全日本シニアバドミントン選手権大会の</w:t>
      </w:r>
      <w:r w:rsidR="006116BA" w:rsidRPr="00AA0677">
        <w:rPr>
          <w:rFonts w:asciiTheme="minorEastAsia" w:hAnsiTheme="minorEastAsia" w:hint="eastAsia"/>
          <w:sz w:val="24"/>
          <w:szCs w:val="24"/>
        </w:rPr>
        <w:t>宿泊等の申込等につきましては、申込期日を</w:t>
      </w:r>
      <w:r w:rsidR="006116BA" w:rsidRPr="00AA0677">
        <w:rPr>
          <w:rFonts w:asciiTheme="minorEastAsia" w:hAnsiTheme="minorEastAsia" w:hint="eastAsia"/>
          <w:sz w:val="24"/>
          <w:szCs w:val="24"/>
          <w:bdr w:val="single" w:sz="4" w:space="0" w:color="auto"/>
        </w:rPr>
        <w:t>平成25年8月19日（月）必着</w:t>
      </w:r>
      <w:r w:rsidR="006116BA" w:rsidRPr="00AA0677">
        <w:rPr>
          <w:rFonts w:asciiTheme="minorEastAsia" w:hAnsiTheme="minorEastAsia" w:hint="eastAsia"/>
          <w:sz w:val="24"/>
          <w:szCs w:val="24"/>
        </w:rPr>
        <w:t>とさせていただいておりましたが、申込にあたって、種目別の開催会場に近い宿舎を選びたいとご希望から、会場の割</w:t>
      </w:r>
      <w:r w:rsidR="00550130" w:rsidRPr="00AA0677">
        <w:rPr>
          <w:rFonts w:asciiTheme="minorEastAsia" w:hAnsiTheme="minorEastAsia" w:hint="eastAsia"/>
          <w:sz w:val="24"/>
          <w:szCs w:val="24"/>
        </w:rPr>
        <w:t>り</w:t>
      </w:r>
      <w:r w:rsidR="006116BA" w:rsidRPr="00AA0677">
        <w:rPr>
          <w:rFonts w:asciiTheme="minorEastAsia" w:hAnsiTheme="minorEastAsia" w:hint="eastAsia"/>
          <w:sz w:val="24"/>
          <w:szCs w:val="24"/>
        </w:rPr>
        <w:t>振りについてのお問</w:t>
      </w:r>
      <w:r w:rsidR="00F30942" w:rsidRPr="00AA0677">
        <w:rPr>
          <w:rFonts w:asciiTheme="minorEastAsia" w:hAnsiTheme="minorEastAsia" w:hint="eastAsia"/>
          <w:sz w:val="24"/>
          <w:szCs w:val="24"/>
        </w:rPr>
        <w:t>い</w:t>
      </w:r>
      <w:r w:rsidR="006116BA" w:rsidRPr="00AA0677">
        <w:rPr>
          <w:rFonts w:asciiTheme="minorEastAsia" w:hAnsiTheme="minorEastAsia" w:hint="eastAsia"/>
          <w:sz w:val="24"/>
          <w:szCs w:val="24"/>
        </w:rPr>
        <w:t>合せを多数いただいております。</w:t>
      </w:r>
    </w:p>
    <w:p w:rsidR="006116BA" w:rsidRPr="00AA0677" w:rsidRDefault="006116BA" w:rsidP="00550130">
      <w:pPr>
        <w:rPr>
          <w:rFonts w:asciiTheme="minorEastAsia" w:hAnsiTheme="minorEastAsia"/>
          <w:color w:val="000000"/>
          <w:sz w:val="24"/>
          <w:szCs w:val="24"/>
        </w:rPr>
      </w:pPr>
      <w:r w:rsidRPr="00AA0677">
        <w:rPr>
          <w:rFonts w:asciiTheme="minorEastAsia" w:hAnsiTheme="minorEastAsia" w:hint="eastAsia"/>
          <w:sz w:val="24"/>
          <w:szCs w:val="24"/>
        </w:rPr>
        <w:t xml:space="preserve">　</w:t>
      </w:r>
      <w:r w:rsidRPr="00AA0677">
        <w:rPr>
          <w:rFonts w:asciiTheme="minorEastAsia" w:hAnsiTheme="minorEastAsia"/>
          <w:color w:val="000000"/>
          <w:sz w:val="24"/>
          <w:szCs w:val="24"/>
        </w:rPr>
        <w:t>各会場への割り振りの原案はできておりますが、締め切り後の集計いかんによっては、変更が見込まれます。このことにより無用の混乱を避けるため、現段階では公表を控えております。締め切り後、早急に割り振りを決定し公表いたしますので、ご理解をお願いいたします</w:t>
      </w:r>
    </w:p>
    <w:p w:rsidR="006116BA" w:rsidRPr="00AA0677" w:rsidRDefault="00550130">
      <w:pPr>
        <w:rPr>
          <w:rFonts w:asciiTheme="minorEastAsia" w:hAnsiTheme="minorEastAsia"/>
          <w:sz w:val="24"/>
          <w:szCs w:val="24"/>
        </w:rPr>
      </w:pPr>
      <w:r w:rsidRPr="00AA0677">
        <w:rPr>
          <w:rFonts w:asciiTheme="minorEastAsia" w:hAnsiTheme="minorEastAsia" w:hint="eastAsia"/>
          <w:sz w:val="24"/>
          <w:szCs w:val="24"/>
        </w:rPr>
        <w:t xml:space="preserve">　そのため、</w:t>
      </w:r>
      <w:r w:rsidRPr="005F3FA1">
        <w:rPr>
          <w:rFonts w:asciiTheme="minorEastAsia" w:hAnsiTheme="minorEastAsia" w:hint="eastAsia"/>
          <w:color w:val="FF0000"/>
          <w:sz w:val="24"/>
          <w:szCs w:val="24"/>
        </w:rPr>
        <w:t>申込期日を</w:t>
      </w:r>
      <w:r w:rsidRPr="005F3FA1">
        <w:rPr>
          <w:rFonts w:asciiTheme="majorEastAsia" w:eastAsiaTheme="majorEastAsia" w:hAnsiTheme="majorEastAsia" w:hint="eastAsia"/>
          <w:b/>
          <w:color w:val="FF0000"/>
          <w:sz w:val="24"/>
          <w:szCs w:val="24"/>
          <w:bdr w:val="single" w:sz="4" w:space="0" w:color="auto"/>
        </w:rPr>
        <w:t>平</w:t>
      </w:r>
      <w:r w:rsidRPr="00AA0677">
        <w:rPr>
          <w:rFonts w:asciiTheme="majorEastAsia" w:eastAsiaTheme="majorEastAsia" w:hAnsiTheme="majorEastAsia" w:hint="eastAsia"/>
          <w:b/>
          <w:color w:val="FF0000"/>
          <w:sz w:val="24"/>
          <w:szCs w:val="24"/>
          <w:bdr w:val="single" w:sz="4" w:space="0" w:color="auto"/>
        </w:rPr>
        <w:t>成25年9月20日（金）必着</w:t>
      </w:r>
      <w:r w:rsidRPr="00195876">
        <w:rPr>
          <w:rFonts w:asciiTheme="minorEastAsia" w:hAnsiTheme="minorEastAsia" w:hint="eastAsia"/>
          <w:color w:val="FF0000"/>
          <w:sz w:val="24"/>
          <w:szCs w:val="24"/>
        </w:rPr>
        <w:t>に変更</w:t>
      </w:r>
      <w:r w:rsidRPr="00AA0677">
        <w:rPr>
          <w:rFonts w:asciiTheme="minorEastAsia" w:hAnsiTheme="minorEastAsia" w:hint="eastAsia"/>
          <w:sz w:val="24"/>
          <w:szCs w:val="24"/>
        </w:rPr>
        <w:t>させていただきます。すでにお申込みいただいた方には申し訳ありませんが、よろしくお願い申し上げます。</w:t>
      </w:r>
    </w:p>
    <w:p w:rsidR="00A70E74" w:rsidRPr="00AA0677" w:rsidRDefault="00550130">
      <w:pPr>
        <w:rPr>
          <w:rFonts w:asciiTheme="minorEastAsia" w:hAnsiTheme="minorEastAsia"/>
          <w:sz w:val="24"/>
          <w:szCs w:val="24"/>
        </w:rPr>
      </w:pPr>
      <w:r w:rsidRPr="00AA0677">
        <w:rPr>
          <w:rFonts w:asciiTheme="minorEastAsia" w:hAnsiTheme="minorEastAsia" w:hint="eastAsia"/>
          <w:sz w:val="24"/>
          <w:szCs w:val="24"/>
        </w:rPr>
        <w:t xml:space="preserve">　なお、松山市内にご宿泊いただければ、どの会場</w:t>
      </w:r>
      <w:r w:rsidR="00F30942" w:rsidRPr="00AA0677">
        <w:rPr>
          <w:rFonts w:asciiTheme="minorEastAsia" w:hAnsiTheme="minorEastAsia" w:hint="eastAsia"/>
          <w:sz w:val="24"/>
          <w:szCs w:val="24"/>
        </w:rPr>
        <w:t>へ</w:t>
      </w:r>
      <w:r w:rsidRPr="00AA0677">
        <w:rPr>
          <w:rFonts w:asciiTheme="minorEastAsia" w:hAnsiTheme="minorEastAsia" w:hint="eastAsia"/>
          <w:sz w:val="24"/>
          <w:szCs w:val="24"/>
        </w:rPr>
        <w:t>も比較的容易に移動でき</w:t>
      </w:r>
      <w:r w:rsidR="00F30942" w:rsidRPr="00AA0677">
        <w:rPr>
          <w:rFonts w:asciiTheme="minorEastAsia" w:hAnsiTheme="minorEastAsia" w:hint="eastAsia"/>
          <w:sz w:val="24"/>
          <w:szCs w:val="24"/>
        </w:rPr>
        <w:t>るものと思っております。</w:t>
      </w:r>
    </w:p>
    <w:p w:rsidR="00F30942" w:rsidRPr="00AA0677" w:rsidRDefault="00F30942">
      <w:pPr>
        <w:rPr>
          <w:rFonts w:asciiTheme="minorEastAsia" w:hAnsiTheme="minorEastAsia"/>
          <w:sz w:val="24"/>
          <w:szCs w:val="24"/>
        </w:rPr>
      </w:pPr>
      <w:r w:rsidRPr="00AA0677">
        <w:rPr>
          <w:rFonts w:asciiTheme="minorEastAsia" w:hAnsiTheme="minorEastAsia" w:hint="eastAsia"/>
          <w:sz w:val="24"/>
          <w:szCs w:val="24"/>
        </w:rPr>
        <w:t xml:space="preserve">　宿泊等についてのお問い合わせは、「名鉄観光サービス㈱松山支店　全日本シニアバドミントン選手権大会デスク」へお願いいたします。</w:t>
      </w:r>
    </w:p>
    <w:p w:rsidR="00A70E74" w:rsidRDefault="0019587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また、次の</w:t>
      </w:r>
      <w:r w:rsidRPr="00550A0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会場を新たに追加</w:t>
      </w:r>
      <w:r w:rsidR="007E20BC">
        <w:rPr>
          <w:rFonts w:asciiTheme="minorEastAsia" w:hAnsiTheme="minorEastAsia" w:hint="eastAsia"/>
          <w:sz w:val="24"/>
          <w:szCs w:val="24"/>
        </w:rPr>
        <w:t>しましたので、あ</w:t>
      </w:r>
      <w:r>
        <w:rPr>
          <w:rFonts w:asciiTheme="minorEastAsia" w:hAnsiTheme="minorEastAsia" w:hint="eastAsia"/>
          <w:sz w:val="24"/>
          <w:szCs w:val="24"/>
        </w:rPr>
        <w:t>わせてお知らせいたします。</w:t>
      </w:r>
    </w:p>
    <w:p w:rsidR="00195876" w:rsidRDefault="00195876">
      <w:pPr>
        <w:rPr>
          <w:rFonts w:asciiTheme="minorEastAsia" w:hAnsiTheme="minorEastAsia"/>
          <w:sz w:val="24"/>
          <w:szCs w:val="24"/>
        </w:rPr>
      </w:pPr>
    </w:p>
    <w:p w:rsidR="00195876" w:rsidRDefault="0019587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・第7会場　</w:t>
      </w:r>
      <w:r w:rsidRPr="00550A08">
        <w:rPr>
          <w:rFonts w:asciiTheme="majorEastAsia" w:eastAsiaTheme="majorEastAsia" w:hAnsiTheme="majorEastAsia" w:hint="eastAsia"/>
          <w:sz w:val="24"/>
          <w:szCs w:val="24"/>
        </w:rPr>
        <w:t>愛媛県立松山東高等学校体育館</w:t>
      </w:r>
      <w:r>
        <w:rPr>
          <w:rFonts w:asciiTheme="minorEastAsia" w:hAnsiTheme="minorEastAsia" w:hint="eastAsia"/>
          <w:sz w:val="24"/>
          <w:szCs w:val="24"/>
        </w:rPr>
        <w:t>（６コート）</w:t>
      </w:r>
    </w:p>
    <w:p w:rsidR="00195876" w:rsidRDefault="0019587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松山市持田町2-2-12（電話：089-943-0187）</w:t>
      </w:r>
    </w:p>
    <w:p w:rsidR="00195876" w:rsidRDefault="0019587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（第６会場の松山市青少年センターに近接）</w:t>
      </w:r>
    </w:p>
    <w:p w:rsidR="005F3FA1" w:rsidRDefault="005F3FA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・</w:t>
      </w:r>
      <w:r w:rsidRPr="00A823BB">
        <w:rPr>
          <w:rFonts w:asciiTheme="minorEastAsia" w:hAnsiTheme="minorEastAsia" w:hint="eastAsia"/>
          <w:sz w:val="22"/>
        </w:rPr>
        <w:t>松山市駅発久米駅前行きバスで東高前下車徒歩１分</w:t>
      </w:r>
    </w:p>
    <w:p w:rsidR="005F3FA1" w:rsidRPr="005F3FA1" w:rsidRDefault="005F3FA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・</w:t>
      </w:r>
      <w:r w:rsidRPr="00A823BB">
        <w:rPr>
          <w:rFonts w:asciiTheme="minorEastAsia" w:hAnsiTheme="minorEastAsia" w:hint="eastAsia"/>
          <w:sz w:val="22"/>
        </w:rPr>
        <w:t>松山市駅発道後温泉行き又は②番環状線市内電車で勝山駅下車徒歩</w:t>
      </w:r>
      <w:r w:rsidR="00A823BB" w:rsidRPr="00A823BB">
        <w:rPr>
          <w:rFonts w:asciiTheme="minorEastAsia" w:hAnsiTheme="minorEastAsia" w:hint="eastAsia"/>
          <w:sz w:val="22"/>
        </w:rPr>
        <w:t>７分</w:t>
      </w:r>
    </w:p>
    <w:p w:rsidR="00A70E74" w:rsidRPr="00AA0677" w:rsidRDefault="00A70E74">
      <w:pPr>
        <w:rPr>
          <w:rFonts w:asciiTheme="minorEastAsia" w:hAnsiTheme="minorEastAsia"/>
          <w:sz w:val="24"/>
          <w:szCs w:val="24"/>
        </w:rPr>
      </w:pPr>
    </w:p>
    <w:p w:rsidR="00A70E74" w:rsidRPr="00AA0677" w:rsidRDefault="00A70E74" w:rsidP="00F30942">
      <w:pPr>
        <w:jc w:val="right"/>
        <w:rPr>
          <w:rFonts w:asciiTheme="minorEastAsia" w:hAnsiTheme="minorEastAsia"/>
          <w:kern w:val="0"/>
          <w:sz w:val="24"/>
          <w:szCs w:val="24"/>
        </w:rPr>
      </w:pPr>
      <w:r w:rsidRPr="00AA0677">
        <w:rPr>
          <w:rFonts w:asciiTheme="minorEastAsia" w:hAnsiTheme="minorEastAsia" w:hint="eastAsia"/>
          <w:spacing w:val="2"/>
          <w:kern w:val="0"/>
          <w:sz w:val="24"/>
          <w:szCs w:val="24"/>
          <w:fitText w:val="5760" w:id="407601666"/>
        </w:rPr>
        <w:t>第30回全日本シニアバドミントン選手権大会事務</w:t>
      </w:r>
      <w:r w:rsidRPr="00AA0677">
        <w:rPr>
          <w:rFonts w:asciiTheme="minorEastAsia" w:hAnsiTheme="minorEastAsia" w:hint="eastAsia"/>
          <w:spacing w:val="14"/>
          <w:kern w:val="0"/>
          <w:sz w:val="24"/>
          <w:szCs w:val="24"/>
          <w:fitText w:val="5760" w:id="407601666"/>
        </w:rPr>
        <w:t>局</w:t>
      </w:r>
    </w:p>
    <w:p w:rsidR="00AA0677" w:rsidRPr="00AA0677" w:rsidRDefault="00AA0677" w:rsidP="00F30942">
      <w:pPr>
        <w:jc w:val="right"/>
        <w:rPr>
          <w:rFonts w:asciiTheme="minorEastAsia" w:hAnsiTheme="minorEastAsia"/>
          <w:kern w:val="0"/>
          <w:sz w:val="24"/>
          <w:szCs w:val="24"/>
        </w:rPr>
      </w:pPr>
      <w:r w:rsidRPr="00AA0677">
        <w:rPr>
          <w:rFonts w:asciiTheme="minorEastAsia" w:hAnsiTheme="minorEastAsia" w:hint="eastAsia"/>
          <w:spacing w:val="110"/>
          <w:kern w:val="0"/>
          <w:sz w:val="24"/>
          <w:szCs w:val="24"/>
          <w:fitText w:val="5760" w:id="407602688"/>
        </w:rPr>
        <w:t>（愛媛県バドミントン協会</w:t>
      </w:r>
      <w:r w:rsidRPr="00AA0677">
        <w:rPr>
          <w:rFonts w:asciiTheme="minorEastAsia" w:hAnsiTheme="minorEastAsia" w:hint="eastAsia"/>
          <w:kern w:val="0"/>
          <w:sz w:val="24"/>
          <w:szCs w:val="24"/>
          <w:fitText w:val="5760" w:id="407602688"/>
        </w:rPr>
        <w:t>）</w:t>
      </w:r>
    </w:p>
    <w:p w:rsidR="00A70E74" w:rsidRPr="00AA0677" w:rsidRDefault="00A70E74" w:rsidP="00F30942">
      <w:pPr>
        <w:jc w:val="right"/>
        <w:rPr>
          <w:rFonts w:asciiTheme="minorEastAsia" w:hAnsiTheme="minorEastAsia"/>
          <w:sz w:val="24"/>
          <w:szCs w:val="24"/>
        </w:rPr>
      </w:pPr>
      <w:r w:rsidRPr="00AA0677">
        <w:rPr>
          <w:rFonts w:asciiTheme="minorEastAsia" w:hAnsiTheme="minorEastAsia" w:hint="eastAsia"/>
          <w:spacing w:val="64"/>
          <w:kern w:val="0"/>
          <w:sz w:val="24"/>
          <w:szCs w:val="24"/>
          <w:fitText w:val="5760" w:id="407601665"/>
        </w:rPr>
        <w:t>名鉄観光サービス株式会社松山支</w:t>
      </w:r>
      <w:r w:rsidRPr="00AA0677">
        <w:rPr>
          <w:rFonts w:asciiTheme="minorEastAsia" w:hAnsiTheme="minorEastAsia" w:hint="eastAsia"/>
          <w:kern w:val="0"/>
          <w:sz w:val="24"/>
          <w:szCs w:val="24"/>
          <w:fitText w:val="5760" w:id="407601665"/>
        </w:rPr>
        <w:t>店</w:t>
      </w:r>
    </w:p>
    <w:p w:rsidR="00A70E74" w:rsidRPr="00AA0677" w:rsidRDefault="00A70E74">
      <w:pPr>
        <w:rPr>
          <w:rFonts w:asciiTheme="minorEastAsia" w:hAnsiTheme="minorEastAsia"/>
          <w:sz w:val="24"/>
          <w:szCs w:val="24"/>
        </w:rPr>
      </w:pPr>
    </w:p>
    <w:p w:rsidR="00A70E74" w:rsidRPr="00AA0677" w:rsidRDefault="004A72C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正方形/長方形 2" o:spid="_x0000_s1027" style="position:absolute;left:0;text-align:left;margin-left:-4.2pt;margin-top:11.8pt;width:270.35pt;height:48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" filled="f" strokecolor="#243f60 [1604]" strokeweight="2pt"/>
        </w:pict>
      </w:r>
    </w:p>
    <w:p w:rsidR="00F30942" w:rsidRPr="00AA0677" w:rsidRDefault="00F30942" w:rsidP="00AA067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A0677">
        <w:rPr>
          <w:rFonts w:asciiTheme="minorEastAsia" w:hAnsiTheme="minorEastAsia" w:hint="eastAsia"/>
          <w:sz w:val="24"/>
          <w:szCs w:val="24"/>
        </w:rPr>
        <w:t>名鉄観光サービス㈱松山支店</w:t>
      </w:r>
    </w:p>
    <w:p w:rsidR="00F30942" w:rsidRPr="00AA0677" w:rsidRDefault="00F30942" w:rsidP="00AA067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A0677">
        <w:rPr>
          <w:rFonts w:asciiTheme="minorEastAsia" w:hAnsiTheme="minorEastAsia" w:hint="eastAsia"/>
          <w:sz w:val="24"/>
          <w:szCs w:val="24"/>
        </w:rPr>
        <w:t>全日本シニアバドミントン選手権大会デスク</w:t>
      </w:r>
    </w:p>
    <w:p w:rsidR="00AA0677" w:rsidRPr="00AA0677" w:rsidRDefault="00AA0677">
      <w:pPr>
        <w:rPr>
          <w:rFonts w:asciiTheme="minorEastAsia" w:hAnsiTheme="minorEastAsia"/>
          <w:sz w:val="24"/>
          <w:szCs w:val="24"/>
        </w:rPr>
      </w:pPr>
    </w:p>
    <w:p w:rsidR="00F30942" w:rsidRPr="00AA0677" w:rsidRDefault="00F30942" w:rsidP="00F30942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HGPｺﾞｼｯｸM"/>
          <w:kern w:val="0"/>
          <w:sz w:val="22"/>
        </w:rPr>
      </w:pPr>
      <w:r w:rsidRPr="00AA0677">
        <w:rPr>
          <w:rFonts w:asciiTheme="minorEastAsia" w:hAnsiTheme="minorEastAsia" w:cs="HGPｺﾞｼｯｸM" w:hint="eastAsia"/>
          <w:kern w:val="0"/>
          <w:sz w:val="22"/>
        </w:rPr>
        <w:t>〒</w:t>
      </w:r>
      <w:r w:rsidRPr="00AA0677">
        <w:rPr>
          <w:rFonts w:asciiTheme="minorEastAsia" w:hAnsiTheme="minorEastAsia" w:cs="HGPｺﾞｼｯｸM"/>
          <w:kern w:val="0"/>
          <w:sz w:val="22"/>
        </w:rPr>
        <w:t xml:space="preserve">790-0003 </w:t>
      </w:r>
      <w:r w:rsidRPr="00AA0677">
        <w:rPr>
          <w:rFonts w:asciiTheme="minorEastAsia" w:hAnsiTheme="minorEastAsia" w:cs="HGPｺﾞｼｯｸM" w:hint="eastAsia"/>
          <w:kern w:val="0"/>
          <w:sz w:val="22"/>
        </w:rPr>
        <w:t>愛媛県松山市三番町</w:t>
      </w:r>
      <w:r w:rsidRPr="00AA0677">
        <w:rPr>
          <w:rFonts w:asciiTheme="minorEastAsia" w:hAnsiTheme="minorEastAsia" w:cs="HGPｺﾞｼｯｸM"/>
          <w:kern w:val="0"/>
          <w:sz w:val="22"/>
        </w:rPr>
        <w:t xml:space="preserve">4 </w:t>
      </w:r>
      <w:r w:rsidRPr="00AA0677">
        <w:rPr>
          <w:rFonts w:asciiTheme="minorEastAsia" w:hAnsiTheme="minorEastAsia" w:cs="HGPｺﾞｼｯｸM" w:hint="eastAsia"/>
          <w:kern w:val="0"/>
          <w:sz w:val="22"/>
        </w:rPr>
        <w:t>丁目</w:t>
      </w:r>
      <w:r w:rsidRPr="00AA0677">
        <w:rPr>
          <w:rFonts w:asciiTheme="minorEastAsia" w:hAnsiTheme="minorEastAsia" w:cs="HGPｺﾞｼｯｸM"/>
          <w:kern w:val="0"/>
          <w:sz w:val="22"/>
        </w:rPr>
        <w:t xml:space="preserve">12 </w:t>
      </w:r>
      <w:r w:rsidRPr="00AA0677">
        <w:rPr>
          <w:rFonts w:asciiTheme="minorEastAsia" w:hAnsiTheme="minorEastAsia" w:cs="HGPｺﾞｼｯｸM" w:hint="eastAsia"/>
          <w:kern w:val="0"/>
          <w:sz w:val="22"/>
        </w:rPr>
        <w:t>番</w:t>
      </w:r>
      <w:r w:rsidRPr="00AA0677">
        <w:rPr>
          <w:rFonts w:asciiTheme="minorEastAsia" w:hAnsiTheme="minorEastAsia" w:cs="HGPｺﾞｼｯｸM"/>
          <w:kern w:val="0"/>
          <w:sz w:val="22"/>
        </w:rPr>
        <w:t xml:space="preserve">4 </w:t>
      </w:r>
      <w:r w:rsidRPr="00AA0677">
        <w:rPr>
          <w:rFonts w:asciiTheme="minorEastAsia" w:hAnsiTheme="minorEastAsia" w:cs="HGPｺﾞｼｯｸM" w:hint="eastAsia"/>
          <w:kern w:val="0"/>
          <w:sz w:val="22"/>
        </w:rPr>
        <w:t>号</w:t>
      </w:r>
      <w:r w:rsidRPr="00AA0677">
        <w:rPr>
          <w:rFonts w:asciiTheme="minorEastAsia" w:hAnsiTheme="minorEastAsia" w:cs="HGPｺﾞｼｯｸM"/>
          <w:kern w:val="0"/>
          <w:sz w:val="22"/>
        </w:rPr>
        <w:t xml:space="preserve"> </w:t>
      </w:r>
      <w:r w:rsidRPr="00AA0677">
        <w:rPr>
          <w:rFonts w:asciiTheme="minorEastAsia" w:hAnsiTheme="minorEastAsia" w:cs="HGPｺﾞｼｯｸM" w:hint="eastAsia"/>
          <w:kern w:val="0"/>
          <w:sz w:val="22"/>
        </w:rPr>
        <w:t>松山大同生命ビル</w:t>
      </w:r>
    </w:p>
    <w:p w:rsidR="00F30942" w:rsidRPr="00AA0677" w:rsidRDefault="00F30942" w:rsidP="00F30942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HGPｺﾞｼｯｸM"/>
          <w:kern w:val="0"/>
          <w:sz w:val="22"/>
        </w:rPr>
      </w:pPr>
      <w:r w:rsidRPr="00AA0677">
        <w:rPr>
          <w:rFonts w:asciiTheme="minorEastAsia" w:hAnsiTheme="minorEastAsia" w:cs="HGPｺﾞｼｯｸM" w:hint="eastAsia"/>
          <w:kern w:val="0"/>
          <w:sz w:val="22"/>
        </w:rPr>
        <w:t>営業時間</w:t>
      </w:r>
      <w:r w:rsidRPr="00AA0677">
        <w:rPr>
          <w:rFonts w:asciiTheme="minorEastAsia" w:hAnsiTheme="minorEastAsia" w:cs="HGPｺﾞｼｯｸM"/>
          <w:kern w:val="0"/>
          <w:sz w:val="22"/>
        </w:rPr>
        <w:t xml:space="preserve"> </w:t>
      </w:r>
      <w:r w:rsidRPr="00AA0677">
        <w:rPr>
          <w:rFonts w:asciiTheme="minorEastAsia" w:hAnsiTheme="minorEastAsia" w:cs="HGPｺﾞｼｯｸM" w:hint="eastAsia"/>
          <w:kern w:val="0"/>
          <w:sz w:val="22"/>
        </w:rPr>
        <w:t>９：００～１８：００</w:t>
      </w:r>
      <w:r w:rsidRPr="00AA0677">
        <w:rPr>
          <w:rFonts w:asciiTheme="minorEastAsia" w:hAnsiTheme="minorEastAsia" w:cs="HGPｺﾞｼｯｸM"/>
          <w:kern w:val="0"/>
          <w:sz w:val="22"/>
        </w:rPr>
        <w:t xml:space="preserve"> </w:t>
      </w:r>
      <w:r w:rsidRPr="00AA0677">
        <w:rPr>
          <w:rFonts w:asciiTheme="minorEastAsia" w:hAnsiTheme="minorEastAsia" w:cs="HGPｺﾞｼｯｸM" w:hint="eastAsia"/>
          <w:kern w:val="0"/>
          <w:sz w:val="22"/>
        </w:rPr>
        <w:t>【土・日・祝日／定休】</w:t>
      </w:r>
      <w:r w:rsidRPr="00AA0677">
        <w:rPr>
          <w:rFonts w:asciiTheme="minorEastAsia" w:hAnsiTheme="minorEastAsia" w:cs="HGPｺﾞｼｯｸM"/>
          <w:kern w:val="0"/>
          <w:sz w:val="22"/>
        </w:rPr>
        <w:t xml:space="preserve"> </w:t>
      </w:r>
      <w:r w:rsidRPr="00AA0677">
        <w:rPr>
          <w:rFonts w:asciiTheme="minorEastAsia" w:hAnsiTheme="minorEastAsia" w:cs="HGPｺﾞｼｯｸM" w:hint="eastAsia"/>
          <w:kern w:val="0"/>
          <w:sz w:val="22"/>
        </w:rPr>
        <w:t>担当</w:t>
      </w:r>
      <w:r w:rsidRPr="00AA0677">
        <w:rPr>
          <w:rFonts w:asciiTheme="minorEastAsia" w:hAnsiTheme="minorEastAsia" w:cs="HGPｺﾞｼｯｸM"/>
          <w:kern w:val="0"/>
          <w:sz w:val="22"/>
        </w:rPr>
        <w:t xml:space="preserve"> </w:t>
      </w:r>
      <w:r w:rsidRPr="00AA0677">
        <w:rPr>
          <w:rFonts w:asciiTheme="minorEastAsia" w:hAnsiTheme="minorEastAsia" w:cs="HGPｺﾞｼｯｸM" w:hint="eastAsia"/>
          <w:kern w:val="0"/>
          <w:sz w:val="22"/>
        </w:rPr>
        <w:t>前田・佐々木・福岡</w:t>
      </w:r>
    </w:p>
    <w:p w:rsidR="00F30942" w:rsidRPr="00AA0677" w:rsidRDefault="00F30942" w:rsidP="00F30942">
      <w:pPr>
        <w:ind w:firstLineChars="100" w:firstLine="220"/>
        <w:rPr>
          <w:rFonts w:asciiTheme="minorEastAsia" w:hAnsiTheme="minorEastAsia"/>
          <w:sz w:val="22"/>
        </w:rPr>
      </w:pPr>
      <w:r w:rsidRPr="00AA0677">
        <w:rPr>
          <w:rFonts w:asciiTheme="minorEastAsia" w:hAnsiTheme="minorEastAsia" w:cs="HGPｺﾞｼｯｸM" w:hint="eastAsia"/>
          <w:kern w:val="0"/>
          <w:sz w:val="22"/>
        </w:rPr>
        <w:t>ＴＥＬ：（０８９）９２１－５１３１</w:t>
      </w:r>
      <w:r w:rsidRPr="00AA0677">
        <w:rPr>
          <w:rFonts w:asciiTheme="minorEastAsia" w:hAnsiTheme="minorEastAsia" w:cs="HGPｺﾞｼｯｸM"/>
          <w:kern w:val="0"/>
          <w:sz w:val="22"/>
        </w:rPr>
        <w:t xml:space="preserve"> </w:t>
      </w:r>
      <w:r w:rsidRPr="00AA0677">
        <w:rPr>
          <w:rFonts w:asciiTheme="minorEastAsia" w:hAnsiTheme="minorEastAsia" w:cs="HGPｺﾞｼｯｸM" w:hint="eastAsia"/>
          <w:kern w:val="0"/>
          <w:sz w:val="22"/>
        </w:rPr>
        <w:t>ＦＡＸ：（０８９）９２１－７１６６</w:t>
      </w:r>
    </w:p>
    <w:sectPr w:rsidR="00F30942" w:rsidRPr="00AA0677" w:rsidSect="005F3FA1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1D0" w:rsidRDefault="003631D0" w:rsidP="005F3FA1">
      <w:r>
        <w:separator/>
      </w:r>
    </w:p>
  </w:endnote>
  <w:endnote w:type="continuationSeparator" w:id="0">
    <w:p w:rsidR="003631D0" w:rsidRDefault="003631D0" w:rsidP="005F3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1D0" w:rsidRDefault="003631D0" w:rsidP="005F3FA1">
      <w:r>
        <w:separator/>
      </w:r>
    </w:p>
  </w:footnote>
  <w:footnote w:type="continuationSeparator" w:id="0">
    <w:p w:rsidR="003631D0" w:rsidRDefault="003631D0" w:rsidP="005F3F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E74"/>
    <w:rsid w:val="00195876"/>
    <w:rsid w:val="002453EE"/>
    <w:rsid w:val="003631D0"/>
    <w:rsid w:val="004A72C1"/>
    <w:rsid w:val="00550130"/>
    <w:rsid w:val="00550A08"/>
    <w:rsid w:val="005F3FA1"/>
    <w:rsid w:val="006116BA"/>
    <w:rsid w:val="00701E8F"/>
    <w:rsid w:val="007E20BC"/>
    <w:rsid w:val="00A70E74"/>
    <w:rsid w:val="00A823BB"/>
    <w:rsid w:val="00AA0677"/>
    <w:rsid w:val="00C56C7B"/>
    <w:rsid w:val="00D16199"/>
    <w:rsid w:val="00F3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291234771msonormal">
    <w:name w:val="yiv291234771msonormal"/>
    <w:basedOn w:val="a"/>
    <w:rsid w:val="006116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F3F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3FA1"/>
  </w:style>
  <w:style w:type="paragraph" w:styleId="a5">
    <w:name w:val="footer"/>
    <w:basedOn w:val="a"/>
    <w:link w:val="a6"/>
    <w:uiPriority w:val="99"/>
    <w:semiHidden/>
    <w:unhideWhenUsed/>
    <w:rsid w:val="005F3F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3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291234771msonormal">
    <w:name w:val="yiv291234771msonormal"/>
    <w:basedOn w:val="a"/>
    <w:rsid w:val="006116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1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127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1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7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事務局長</dc:creator>
  <cp:lastModifiedBy>mitsuru</cp:lastModifiedBy>
  <cp:revision>6</cp:revision>
  <dcterms:created xsi:type="dcterms:W3CDTF">2013-08-09T04:15:00Z</dcterms:created>
  <dcterms:modified xsi:type="dcterms:W3CDTF">2013-08-09T13:20:00Z</dcterms:modified>
</cp:coreProperties>
</file>